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0C5" w14:textId="77777777" w:rsidR="009E06B2" w:rsidRDefault="009E06B2" w:rsidP="009E06B2">
      <w:pPr>
        <w:shd w:val="clear" w:color="auto" w:fill="FFFFFF"/>
        <w:spacing w:after="0" w:line="240" w:lineRule="auto"/>
        <w:textAlignment w:val="baseline"/>
        <w:rPr>
          <w:rFonts w:eastAsia="Times New Roman" w:cstheme="minorHAnsi"/>
          <w:b/>
          <w:bCs/>
          <w:color w:val="2D3648"/>
          <w:sz w:val="24"/>
          <w:szCs w:val="24"/>
        </w:rPr>
      </w:pPr>
    </w:p>
    <w:p w14:paraId="7C9E1C8F" w14:textId="1E347505" w:rsidR="00EE44F7" w:rsidRPr="0040682B" w:rsidRDefault="001B2ECB" w:rsidP="00EE44F7">
      <w:pPr>
        <w:spacing w:after="0" w:line="259" w:lineRule="auto"/>
        <w:rPr>
          <w:rFonts w:ascii="Calibri" w:eastAsia="Calibri" w:hAnsi="Calibri" w:cs="Times New Roman"/>
          <w:b/>
          <w:bCs/>
          <w:sz w:val="50"/>
          <w:szCs w:val="50"/>
          <w:lang w:eastAsia="en-US"/>
        </w:rPr>
      </w:pPr>
      <w:r w:rsidRPr="0040682B">
        <w:rPr>
          <w:rFonts w:ascii="Calibri" w:eastAsia="Calibri" w:hAnsi="Calibri" w:cs="Times New Roman"/>
          <w:b/>
          <w:bCs/>
          <w:sz w:val="50"/>
          <w:szCs w:val="50"/>
          <w:lang w:eastAsia="en-US"/>
        </w:rPr>
        <w:t>Lead Educator</w:t>
      </w:r>
    </w:p>
    <w:p w14:paraId="58BA8E50" w14:textId="100E604E" w:rsidR="00EE44F7" w:rsidRPr="00EE44F7" w:rsidRDefault="00EE44F7" w:rsidP="00EE44F7">
      <w:pPr>
        <w:spacing w:after="0" w:line="259" w:lineRule="auto"/>
        <w:rPr>
          <w:rFonts w:ascii="Calibri" w:eastAsia="Calibri" w:hAnsi="Calibri" w:cs="Times New Roman"/>
          <w:lang w:eastAsia="en-US"/>
        </w:rPr>
      </w:pPr>
      <w:r w:rsidRPr="00EE44F7">
        <w:rPr>
          <w:rFonts w:ascii="Calibri" w:eastAsia="Calibri" w:hAnsi="Calibri" w:cs="Times New Roman"/>
          <w:lang w:eastAsia="en-US"/>
        </w:rPr>
        <w:t xml:space="preserve">Skippys Early Learning </w:t>
      </w:r>
    </w:p>
    <w:p w14:paraId="07F2705A" w14:textId="4F095A72" w:rsidR="00EE44F7" w:rsidRPr="00EE44F7" w:rsidRDefault="001B2ECB" w:rsidP="00EE44F7">
      <w:pPr>
        <w:spacing w:after="0" w:line="259" w:lineRule="auto"/>
        <w:rPr>
          <w:rFonts w:ascii="Calibri" w:eastAsia="Calibri" w:hAnsi="Calibri" w:cs="Times New Roman"/>
          <w:lang w:eastAsia="en-US"/>
        </w:rPr>
      </w:pPr>
      <w:r>
        <w:rPr>
          <w:rFonts w:ascii="Calibri" w:eastAsia="Calibri" w:hAnsi="Calibri" w:cs="Times New Roman"/>
          <w:lang w:eastAsia="en-US"/>
        </w:rPr>
        <w:t>Gracemere</w:t>
      </w:r>
      <w:r w:rsidR="00EE44F7" w:rsidRPr="00EE44F7">
        <w:rPr>
          <w:rFonts w:ascii="Calibri" w:eastAsia="Calibri" w:hAnsi="Calibri" w:cs="Times New Roman"/>
          <w:lang w:eastAsia="en-US"/>
        </w:rPr>
        <w:t>, Central Queensland</w:t>
      </w:r>
    </w:p>
    <w:p w14:paraId="7ACCE5A3" w14:textId="77777777" w:rsidR="00EE44F7" w:rsidRPr="00EE44F7" w:rsidRDefault="00EE44F7" w:rsidP="00EE44F7">
      <w:pPr>
        <w:spacing w:after="0" w:line="259" w:lineRule="auto"/>
        <w:rPr>
          <w:rFonts w:ascii="Calibri" w:eastAsia="Calibri" w:hAnsi="Calibri" w:cs="Times New Roman"/>
          <w:lang w:eastAsia="en-US"/>
        </w:rPr>
      </w:pPr>
    </w:p>
    <w:p w14:paraId="5D6CDA72" w14:textId="77777777" w:rsidR="00EE44F7" w:rsidRPr="00EE44F7" w:rsidRDefault="00EE44F7" w:rsidP="00EE44F7">
      <w:pPr>
        <w:spacing w:after="0" w:line="259" w:lineRule="auto"/>
        <w:rPr>
          <w:rFonts w:ascii="Calibri" w:eastAsia="Calibri" w:hAnsi="Calibri" w:cs="Times New Roman"/>
          <w:lang w:eastAsia="en-US"/>
        </w:rPr>
      </w:pPr>
    </w:p>
    <w:p w14:paraId="46604F30" w14:textId="096AEF88" w:rsidR="00EE44F7" w:rsidRPr="00A5473E" w:rsidRDefault="00A5473E" w:rsidP="00A5473E">
      <w:pPr>
        <w:pStyle w:val="ListParagraph"/>
        <w:numPr>
          <w:ilvl w:val="0"/>
          <w:numId w:val="9"/>
        </w:numPr>
        <w:spacing w:after="0" w:line="259" w:lineRule="auto"/>
        <w:rPr>
          <w:rFonts w:ascii="Calibri" w:eastAsia="Calibri" w:hAnsi="Calibri" w:cs="Times New Roman"/>
          <w:lang w:eastAsia="en-US"/>
        </w:rPr>
      </w:pPr>
      <w:r w:rsidRPr="00A5473E">
        <w:rPr>
          <w:rFonts w:ascii="Calibri" w:eastAsia="Calibri" w:hAnsi="Calibri" w:cs="Times New Roman"/>
          <w:lang w:eastAsia="en-US"/>
        </w:rPr>
        <w:t xml:space="preserve">Permanent Part Time employment – 4 days week or fortnight RDO – YOU </w:t>
      </w:r>
      <w:proofErr w:type="gramStart"/>
      <w:r w:rsidRPr="00A5473E">
        <w:rPr>
          <w:rFonts w:ascii="Calibri" w:eastAsia="Calibri" w:hAnsi="Calibri" w:cs="Times New Roman"/>
          <w:lang w:eastAsia="en-US"/>
        </w:rPr>
        <w:t>CHOOSE !</w:t>
      </w:r>
      <w:proofErr w:type="gramEnd"/>
    </w:p>
    <w:p w14:paraId="77CAB74E" w14:textId="68B9C440" w:rsidR="00EE44F7" w:rsidRPr="00A5473E" w:rsidRDefault="00EE44F7" w:rsidP="00A5473E">
      <w:pPr>
        <w:pStyle w:val="ListParagraph"/>
        <w:numPr>
          <w:ilvl w:val="0"/>
          <w:numId w:val="9"/>
        </w:numPr>
        <w:spacing w:after="0" w:line="259" w:lineRule="auto"/>
        <w:rPr>
          <w:rFonts w:ascii="Calibri" w:eastAsia="Calibri" w:hAnsi="Calibri" w:cs="Times New Roman"/>
          <w:lang w:eastAsia="en-US"/>
        </w:rPr>
      </w:pPr>
      <w:r w:rsidRPr="00A5473E">
        <w:rPr>
          <w:rFonts w:ascii="Calibri" w:eastAsia="Calibri" w:hAnsi="Calibri" w:cs="Times New Roman"/>
          <w:lang w:eastAsia="en-US"/>
        </w:rPr>
        <w:t xml:space="preserve">Advance your Leadership Career with experienced mentors and trainers </w:t>
      </w:r>
    </w:p>
    <w:p w14:paraId="36E7277E" w14:textId="13A0FA0D" w:rsidR="00EE44F7" w:rsidRPr="00A5473E" w:rsidRDefault="00EE44F7" w:rsidP="00A5473E">
      <w:pPr>
        <w:pStyle w:val="ListParagraph"/>
        <w:numPr>
          <w:ilvl w:val="0"/>
          <w:numId w:val="9"/>
        </w:numPr>
        <w:spacing w:after="0" w:line="259" w:lineRule="auto"/>
        <w:rPr>
          <w:rFonts w:ascii="Calibri" w:eastAsia="Calibri" w:hAnsi="Calibri" w:cs="Times New Roman"/>
          <w:lang w:eastAsia="en-US"/>
        </w:rPr>
      </w:pPr>
      <w:r w:rsidRPr="00A5473E">
        <w:rPr>
          <w:rFonts w:ascii="Calibri" w:eastAsia="Calibri" w:hAnsi="Calibri" w:cs="Times New Roman"/>
          <w:lang w:eastAsia="en-US"/>
        </w:rPr>
        <w:t>Competitive wages and conditions</w:t>
      </w:r>
    </w:p>
    <w:p w14:paraId="5CE2E5DD" w14:textId="77777777" w:rsidR="00EE44F7" w:rsidRDefault="00EE44F7" w:rsidP="00EE44F7">
      <w:pPr>
        <w:spacing w:after="0" w:line="259" w:lineRule="auto"/>
        <w:rPr>
          <w:rFonts w:ascii="Calibri" w:eastAsia="Calibri" w:hAnsi="Calibri" w:cs="Times New Roman"/>
          <w:lang w:eastAsia="en-US"/>
        </w:rPr>
      </w:pPr>
    </w:p>
    <w:p w14:paraId="75ABF259" w14:textId="5123BA1B" w:rsidR="001B2ECB" w:rsidRPr="001B2ECB" w:rsidRDefault="001B2ECB" w:rsidP="001B2ECB">
      <w:pPr>
        <w:spacing w:after="0" w:line="259" w:lineRule="auto"/>
        <w:rPr>
          <w:rFonts w:ascii="Calibri" w:eastAsia="Calibri" w:hAnsi="Calibri" w:cs="Times New Roman"/>
          <w:lang w:eastAsia="en-US"/>
        </w:rPr>
      </w:pPr>
      <w:r w:rsidRPr="001B2ECB">
        <w:rPr>
          <w:rFonts w:ascii="Calibri" w:eastAsia="Calibri" w:hAnsi="Calibri" w:cs="Times New Roman"/>
          <w:lang w:eastAsia="en-US"/>
        </w:rPr>
        <w:t xml:space="preserve">An amazing opportunity has become available for a passionate Lead Educator </w:t>
      </w:r>
      <w:r w:rsidR="00A5473E">
        <w:rPr>
          <w:rFonts w:ascii="Calibri" w:eastAsia="Calibri" w:hAnsi="Calibri" w:cs="Times New Roman"/>
          <w:lang w:eastAsia="en-US"/>
        </w:rPr>
        <w:t xml:space="preserve">to join our team at our </w:t>
      </w:r>
      <w:r w:rsidRPr="001B2ECB">
        <w:rPr>
          <w:rFonts w:ascii="Calibri" w:eastAsia="Calibri" w:hAnsi="Calibri" w:cs="Times New Roman"/>
          <w:lang w:eastAsia="en-US"/>
        </w:rPr>
        <w:t xml:space="preserve">Gracemere, </w:t>
      </w:r>
      <w:r w:rsidR="00A5473E">
        <w:rPr>
          <w:rFonts w:ascii="Calibri" w:eastAsia="Calibri" w:hAnsi="Calibri" w:cs="Times New Roman"/>
          <w:lang w:eastAsia="en-US"/>
        </w:rPr>
        <w:t xml:space="preserve">Campus, </w:t>
      </w:r>
      <w:r w:rsidRPr="001B2ECB">
        <w:rPr>
          <w:rFonts w:ascii="Calibri" w:eastAsia="Calibri" w:hAnsi="Calibri" w:cs="Times New Roman"/>
          <w:lang w:eastAsia="en-US"/>
        </w:rPr>
        <w:t>Central Queensland.</w:t>
      </w:r>
    </w:p>
    <w:p w14:paraId="607D28A1" w14:textId="77777777" w:rsidR="001B2ECB" w:rsidRPr="001B2ECB" w:rsidRDefault="001B2ECB" w:rsidP="001B2ECB">
      <w:pPr>
        <w:spacing w:after="0" w:line="259" w:lineRule="auto"/>
        <w:rPr>
          <w:rFonts w:ascii="Calibri" w:eastAsia="Calibri" w:hAnsi="Calibri" w:cs="Times New Roman"/>
          <w:lang w:eastAsia="en-US"/>
        </w:rPr>
      </w:pPr>
    </w:p>
    <w:p w14:paraId="3C8CA2B2" w14:textId="77777777" w:rsidR="001B2ECB" w:rsidRPr="001B2ECB" w:rsidRDefault="001B2ECB" w:rsidP="001B2ECB">
      <w:pPr>
        <w:spacing w:after="0" w:line="259" w:lineRule="auto"/>
        <w:rPr>
          <w:rFonts w:ascii="Calibri" w:eastAsia="Calibri" w:hAnsi="Calibri" w:cs="Times New Roman"/>
          <w:lang w:eastAsia="en-US"/>
        </w:rPr>
      </w:pPr>
      <w:r w:rsidRPr="001B2ECB">
        <w:rPr>
          <w:rFonts w:ascii="Calibri" w:eastAsia="Calibri" w:hAnsi="Calibri" w:cs="Times New Roman"/>
          <w:lang w:eastAsia="en-US"/>
        </w:rPr>
        <w:t>Whether you are just starting your career in early childhood or choose to continue your career with Skippy’s, you join a group of caring, bright, and motivated people who share a passion for early years education and care. Skippy’s celebrates our staff successes through recognition, rewards and training, team building and fun, social events.</w:t>
      </w:r>
    </w:p>
    <w:p w14:paraId="7A4A6A51" w14:textId="77777777" w:rsidR="001B2ECB" w:rsidRPr="001B2ECB" w:rsidRDefault="001B2ECB" w:rsidP="001B2ECB">
      <w:pPr>
        <w:spacing w:after="0" w:line="259" w:lineRule="auto"/>
        <w:rPr>
          <w:rFonts w:ascii="Calibri" w:eastAsia="Calibri" w:hAnsi="Calibri" w:cs="Times New Roman"/>
          <w:lang w:eastAsia="en-US"/>
        </w:rPr>
      </w:pPr>
    </w:p>
    <w:p w14:paraId="13DD9599" w14:textId="77777777" w:rsidR="001B2ECB" w:rsidRPr="001B2ECB" w:rsidRDefault="001B2ECB" w:rsidP="001B2ECB">
      <w:pPr>
        <w:spacing w:after="0" w:line="259" w:lineRule="auto"/>
        <w:rPr>
          <w:rFonts w:ascii="Calibri" w:eastAsia="Calibri" w:hAnsi="Calibri" w:cs="Times New Roman"/>
          <w:lang w:eastAsia="en-US"/>
        </w:rPr>
      </w:pPr>
      <w:r w:rsidRPr="001B2ECB">
        <w:rPr>
          <w:rFonts w:ascii="Calibri" w:eastAsia="Calibri" w:hAnsi="Calibri" w:cs="Times New Roman"/>
          <w:lang w:eastAsia="en-US"/>
        </w:rPr>
        <w:t xml:space="preserve">If you love children; WE </w:t>
      </w:r>
      <w:proofErr w:type="gramStart"/>
      <w:r w:rsidRPr="001B2ECB">
        <w:rPr>
          <w:rFonts w:ascii="Calibri" w:eastAsia="Calibri" w:hAnsi="Calibri" w:cs="Times New Roman"/>
          <w:lang w:eastAsia="en-US"/>
        </w:rPr>
        <w:t>WANT</w:t>
      </w:r>
      <w:proofErr w:type="gramEnd"/>
      <w:r w:rsidRPr="001B2ECB">
        <w:rPr>
          <w:rFonts w:ascii="Calibri" w:eastAsia="Calibri" w:hAnsi="Calibri" w:cs="Times New Roman"/>
          <w:lang w:eastAsia="en-US"/>
        </w:rPr>
        <w:t xml:space="preserve"> YOU!  Become part of our Gracemere team and help lead our team with the support of our qualified and experienced leadership team. You will be supported by our Pedagogical Leader and Nominated Supervisor with full training and mentoring offered.</w:t>
      </w:r>
    </w:p>
    <w:p w14:paraId="36C0BEE9" w14:textId="77777777" w:rsidR="001B2ECB" w:rsidRPr="001B2ECB" w:rsidRDefault="001B2ECB" w:rsidP="001B2ECB">
      <w:pPr>
        <w:spacing w:after="0" w:line="259" w:lineRule="auto"/>
        <w:rPr>
          <w:rFonts w:ascii="Calibri" w:eastAsia="Calibri" w:hAnsi="Calibri" w:cs="Times New Roman"/>
          <w:lang w:eastAsia="en-US"/>
        </w:rPr>
      </w:pPr>
    </w:p>
    <w:p w14:paraId="1B68D08E" w14:textId="77777777" w:rsidR="001B2ECB" w:rsidRPr="001B2ECB" w:rsidRDefault="001B2ECB" w:rsidP="001B2ECB">
      <w:pPr>
        <w:spacing w:after="0" w:line="259" w:lineRule="auto"/>
        <w:rPr>
          <w:rFonts w:ascii="Calibri" w:eastAsia="Calibri" w:hAnsi="Calibri" w:cs="Times New Roman"/>
          <w:lang w:eastAsia="en-US"/>
        </w:rPr>
      </w:pPr>
      <w:r w:rsidRPr="001B2ECB">
        <w:rPr>
          <w:rFonts w:ascii="Calibri" w:eastAsia="Calibri" w:hAnsi="Calibri" w:cs="Times New Roman"/>
          <w:lang w:eastAsia="en-US"/>
        </w:rPr>
        <w:t>Want to know the perks?! Here are just a few...</w:t>
      </w:r>
    </w:p>
    <w:p w14:paraId="1F159E3F" w14:textId="77777777" w:rsidR="001B2ECB" w:rsidRPr="001B2ECB" w:rsidRDefault="001B2ECB" w:rsidP="001B2ECB">
      <w:pPr>
        <w:spacing w:after="0" w:line="259" w:lineRule="auto"/>
        <w:rPr>
          <w:rFonts w:ascii="Calibri" w:eastAsia="Calibri" w:hAnsi="Calibri" w:cs="Times New Roman"/>
          <w:lang w:eastAsia="en-US"/>
        </w:rPr>
      </w:pPr>
    </w:p>
    <w:p w14:paraId="1B649561"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Competitive wages and conditions </w:t>
      </w:r>
    </w:p>
    <w:p w14:paraId="7CC37071" w14:textId="77777777" w:rsidR="001B2ECB" w:rsidRPr="001B2ECB" w:rsidRDefault="001B2ECB" w:rsidP="001B2ECB">
      <w:pPr>
        <w:spacing w:after="0" w:line="259" w:lineRule="auto"/>
        <w:rPr>
          <w:rFonts w:ascii="Calibri" w:eastAsia="Calibri" w:hAnsi="Calibri" w:cs="Times New Roman"/>
          <w:lang w:eastAsia="en-US"/>
        </w:rPr>
      </w:pPr>
    </w:p>
    <w:p w14:paraId="70BDA6D1"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Permanent employment 72 hours per fortnight, with weekly or fortnightly RDO – you choose!</w:t>
      </w:r>
    </w:p>
    <w:p w14:paraId="36B5A539" w14:textId="77777777" w:rsidR="001B2ECB" w:rsidRPr="001B2ECB" w:rsidRDefault="001B2ECB" w:rsidP="001B2ECB">
      <w:pPr>
        <w:spacing w:after="0" w:line="259" w:lineRule="auto"/>
        <w:rPr>
          <w:rFonts w:ascii="Calibri" w:eastAsia="Calibri" w:hAnsi="Calibri" w:cs="Times New Roman"/>
          <w:lang w:eastAsia="en-US"/>
        </w:rPr>
      </w:pPr>
    </w:p>
    <w:p w14:paraId="71905AF0"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Never work your Birthday Again + extra </w:t>
      </w:r>
      <w:proofErr w:type="gramStart"/>
      <w:r w:rsidRPr="001B2ECB">
        <w:rPr>
          <w:rFonts w:ascii="Calibri" w:eastAsia="Calibri" w:hAnsi="Calibri" w:cs="Times New Roman"/>
          <w:lang w:eastAsia="en-US"/>
        </w:rPr>
        <w:t>holidays !</w:t>
      </w:r>
      <w:proofErr w:type="gramEnd"/>
    </w:p>
    <w:p w14:paraId="49FDA438" w14:textId="77777777" w:rsidR="001B2ECB" w:rsidRPr="001B2ECB" w:rsidRDefault="001B2ECB" w:rsidP="001B2ECB">
      <w:pPr>
        <w:spacing w:after="0" w:line="259" w:lineRule="auto"/>
        <w:rPr>
          <w:rFonts w:ascii="Calibri" w:eastAsia="Calibri" w:hAnsi="Calibri" w:cs="Times New Roman"/>
          <w:lang w:eastAsia="en-US"/>
        </w:rPr>
      </w:pPr>
    </w:p>
    <w:p w14:paraId="2291DC13"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Leadership opportunities to advance your career</w:t>
      </w:r>
    </w:p>
    <w:p w14:paraId="50B495AD" w14:textId="77777777" w:rsidR="001B2ECB" w:rsidRPr="001B2ECB" w:rsidRDefault="001B2ECB" w:rsidP="001B2ECB">
      <w:pPr>
        <w:spacing w:after="0" w:line="259" w:lineRule="auto"/>
        <w:rPr>
          <w:rFonts w:ascii="Calibri" w:eastAsia="Calibri" w:hAnsi="Calibri" w:cs="Times New Roman"/>
          <w:lang w:eastAsia="en-US"/>
        </w:rPr>
      </w:pPr>
    </w:p>
    <w:p w14:paraId="3ADEE058"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85% discount for your own children</w:t>
      </w:r>
    </w:p>
    <w:p w14:paraId="13516949" w14:textId="77777777" w:rsidR="001B2ECB" w:rsidRPr="001B2ECB" w:rsidRDefault="001B2ECB" w:rsidP="001B2ECB">
      <w:pPr>
        <w:spacing w:after="0" w:line="259" w:lineRule="auto"/>
        <w:rPr>
          <w:rFonts w:ascii="Calibri" w:eastAsia="Calibri" w:hAnsi="Calibri" w:cs="Times New Roman"/>
          <w:lang w:eastAsia="en-US"/>
        </w:rPr>
      </w:pPr>
    </w:p>
    <w:p w14:paraId="3540DCC7"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Generous resource budgets</w:t>
      </w:r>
    </w:p>
    <w:p w14:paraId="14628E2B" w14:textId="77777777" w:rsidR="001B2ECB" w:rsidRPr="001B2ECB" w:rsidRDefault="001B2ECB" w:rsidP="001B2ECB">
      <w:pPr>
        <w:spacing w:after="0" w:line="259" w:lineRule="auto"/>
        <w:rPr>
          <w:rFonts w:ascii="Calibri" w:eastAsia="Calibri" w:hAnsi="Calibri" w:cs="Times New Roman"/>
          <w:lang w:eastAsia="en-US"/>
        </w:rPr>
      </w:pPr>
    </w:p>
    <w:p w14:paraId="23F4D33A"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Spacious built and natural indoor and outdoor play environments</w:t>
      </w:r>
    </w:p>
    <w:p w14:paraId="0258161D" w14:textId="77777777" w:rsidR="001B2ECB" w:rsidRPr="001B2ECB" w:rsidRDefault="001B2ECB" w:rsidP="001B2ECB">
      <w:pPr>
        <w:spacing w:after="0" w:line="259" w:lineRule="auto"/>
        <w:rPr>
          <w:rFonts w:ascii="Calibri" w:eastAsia="Calibri" w:hAnsi="Calibri" w:cs="Times New Roman"/>
          <w:lang w:eastAsia="en-US"/>
        </w:rPr>
      </w:pPr>
    </w:p>
    <w:p w14:paraId="0855194D"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In-service professional development focus on your journey</w:t>
      </w:r>
    </w:p>
    <w:p w14:paraId="43B84C62" w14:textId="77777777" w:rsidR="001B2ECB" w:rsidRPr="001B2ECB" w:rsidRDefault="001B2ECB" w:rsidP="001B2ECB">
      <w:pPr>
        <w:spacing w:after="0" w:line="259" w:lineRule="auto"/>
        <w:rPr>
          <w:rFonts w:ascii="Calibri" w:eastAsia="Calibri" w:hAnsi="Calibri" w:cs="Times New Roman"/>
          <w:lang w:eastAsia="en-US"/>
        </w:rPr>
      </w:pPr>
    </w:p>
    <w:p w14:paraId="105718EC"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Mentoring with our Pedagogical Leader</w:t>
      </w:r>
    </w:p>
    <w:p w14:paraId="7863CB4E" w14:textId="77777777" w:rsidR="001B2ECB" w:rsidRPr="001B2ECB" w:rsidRDefault="001B2ECB" w:rsidP="001B2ECB">
      <w:pPr>
        <w:spacing w:after="0" w:line="259" w:lineRule="auto"/>
        <w:rPr>
          <w:rFonts w:ascii="Calibri" w:eastAsia="Calibri" w:hAnsi="Calibri" w:cs="Times New Roman"/>
          <w:lang w:eastAsia="en-US"/>
        </w:rPr>
      </w:pPr>
    </w:p>
    <w:p w14:paraId="277B6AAB" w14:textId="77777777" w:rsidR="001B2ECB" w:rsidRPr="001B2ECB" w:rsidRDefault="001B2ECB" w:rsidP="001B2ECB">
      <w:pPr>
        <w:spacing w:after="0" w:line="259" w:lineRule="auto"/>
        <w:rPr>
          <w:rFonts w:ascii="Calibri" w:eastAsia="Calibri" w:hAnsi="Calibri" w:cs="Times New Roman"/>
          <w:lang w:eastAsia="en-US"/>
        </w:rPr>
      </w:pPr>
      <w:r w:rsidRPr="001B2ECB">
        <w:rPr>
          <w:rFonts w:ascii="Segoe UI Emoji" w:eastAsia="Calibri" w:hAnsi="Segoe UI Emoji" w:cs="Segoe UI Emoji"/>
          <w:lang w:eastAsia="en-US"/>
        </w:rPr>
        <w:t>✨</w:t>
      </w:r>
      <w:r w:rsidRPr="001B2ECB">
        <w:rPr>
          <w:rFonts w:ascii="Calibri" w:eastAsia="Calibri" w:hAnsi="Calibri" w:cs="Times New Roman"/>
          <w:lang w:eastAsia="en-US"/>
        </w:rPr>
        <w:t xml:space="preserve"> Employee Assistance Program (EAP)</w:t>
      </w:r>
    </w:p>
    <w:p w14:paraId="44B7FB5C" w14:textId="77777777" w:rsidR="001B2ECB" w:rsidRPr="001B2ECB" w:rsidRDefault="001B2ECB" w:rsidP="001B2ECB">
      <w:pPr>
        <w:spacing w:after="0" w:line="259" w:lineRule="auto"/>
        <w:rPr>
          <w:rFonts w:ascii="Calibri" w:eastAsia="Calibri" w:hAnsi="Calibri" w:cs="Times New Roman"/>
          <w:lang w:eastAsia="en-US"/>
        </w:rPr>
      </w:pPr>
    </w:p>
    <w:p w14:paraId="6132DF12" w14:textId="77777777" w:rsidR="001B2ECB" w:rsidRPr="00890DE9" w:rsidRDefault="001B2ECB" w:rsidP="001B2ECB">
      <w:pPr>
        <w:spacing w:after="0" w:line="259" w:lineRule="auto"/>
        <w:rPr>
          <w:rFonts w:ascii="Calibri" w:eastAsia="Calibri" w:hAnsi="Calibri" w:cs="Times New Roman"/>
          <w:b/>
          <w:bCs/>
          <w:lang w:eastAsia="en-US"/>
        </w:rPr>
      </w:pPr>
      <w:r w:rsidRPr="00890DE9">
        <w:rPr>
          <w:rFonts w:ascii="Calibri" w:eastAsia="Calibri" w:hAnsi="Calibri" w:cs="Times New Roman"/>
          <w:b/>
          <w:bCs/>
          <w:lang w:eastAsia="en-US"/>
        </w:rPr>
        <w:t>About the role:</w:t>
      </w:r>
    </w:p>
    <w:p w14:paraId="77A4AFE5" w14:textId="77777777" w:rsidR="001B2ECB" w:rsidRPr="001B2ECB" w:rsidRDefault="001B2ECB" w:rsidP="001B2ECB">
      <w:pPr>
        <w:numPr>
          <w:ilvl w:val="0"/>
          <w:numId w:val="7"/>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lastRenderedPageBreak/>
        <w:t xml:space="preserve">Use your creativity to lead the program and set up engaging environments, whilst creating meaningful relationships with the children and families in your care. </w:t>
      </w:r>
    </w:p>
    <w:p w14:paraId="03FCD5C9" w14:textId="77777777" w:rsidR="001B2ECB" w:rsidRPr="001B2ECB" w:rsidRDefault="001B2ECB" w:rsidP="001B2ECB">
      <w:pPr>
        <w:numPr>
          <w:ilvl w:val="0"/>
          <w:numId w:val="7"/>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Plan and implement well-structured, age-appropriate learning goals and teaching programs that engage our children.</w:t>
      </w:r>
    </w:p>
    <w:p w14:paraId="15A24196" w14:textId="77777777" w:rsidR="001B2ECB" w:rsidRPr="001B2ECB" w:rsidRDefault="001B2ECB" w:rsidP="001B2ECB">
      <w:pPr>
        <w:numPr>
          <w:ilvl w:val="0"/>
          <w:numId w:val="7"/>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Able to provide strong foundations for children’s learning and development and have an affinity for working with children, engaging with and be responsive to emotional needs of our children</w:t>
      </w:r>
    </w:p>
    <w:p w14:paraId="0CBAC880" w14:textId="77777777" w:rsidR="001B2ECB" w:rsidRPr="001B2ECB" w:rsidRDefault="001B2ECB" w:rsidP="001B2ECB">
      <w:pPr>
        <w:numPr>
          <w:ilvl w:val="0"/>
          <w:numId w:val="7"/>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You will have a working knowledge of the Early Years Learning Framework and the National Quality Framework, and knowledge of early childhood development.</w:t>
      </w:r>
    </w:p>
    <w:p w14:paraId="74AA8208" w14:textId="77777777" w:rsidR="001B2ECB" w:rsidRPr="001B2ECB" w:rsidRDefault="001B2ECB" w:rsidP="001B2ECB">
      <w:pPr>
        <w:numPr>
          <w:ilvl w:val="0"/>
          <w:numId w:val="7"/>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You will be supported with a resources budget, a friendly, motivated team environment, and an experienced Nominated Supervisor and Educational Leader.</w:t>
      </w:r>
    </w:p>
    <w:p w14:paraId="4C4B5B33" w14:textId="77777777" w:rsidR="001B2ECB" w:rsidRPr="001B2ECB" w:rsidRDefault="001B2ECB" w:rsidP="001B2ECB">
      <w:pPr>
        <w:numPr>
          <w:ilvl w:val="0"/>
          <w:numId w:val="7"/>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Provide and maintain a safe and supportive environment for both children and parents, as well as team members.</w:t>
      </w:r>
    </w:p>
    <w:p w14:paraId="01F69BC2" w14:textId="77777777" w:rsidR="001B2ECB" w:rsidRPr="001B2ECB" w:rsidRDefault="001B2ECB" w:rsidP="001B2ECB">
      <w:pPr>
        <w:numPr>
          <w:ilvl w:val="0"/>
          <w:numId w:val="7"/>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Document the delivery of the educational program, children's interests and assessments of their learning and development needs.</w:t>
      </w:r>
    </w:p>
    <w:p w14:paraId="6CC207FD" w14:textId="77777777" w:rsidR="001B2ECB" w:rsidRPr="001B2ECB" w:rsidRDefault="001B2ECB" w:rsidP="001B2ECB">
      <w:pPr>
        <w:numPr>
          <w:ilvl w:val="0"/>
          <w:numId w:val="7"/>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 xml:space="preserve">Provide and maintain a supportive environment for children, families, carers, and other team members that is safe, </w:t>
      </w:r>
      <w:proofErr w:type="gramStart"/>
      <w:r w:rsidRPr="001B2ECB">
        <w:rPr>
          <w:rFonts w:ascii="Calibri" w:eastAsia="Calibri" w:hAnsi="Calibri" w:cs="Times New Roman"/>
          <w:lang w:eastAsia="en-US"/>
        </w:rPr>
        <w:t>inclusive</w:t>
      </w:r>
      <w:proofErr w:type="gramEnd"/>
      <w:r w:rsidRPr="001B2ECB">
        <w:rPr>
          <w:rFonts w:ascii="Calibri" w:eastAsia="Calibri" w:hAnsi="Calibri" w:cs="Times New Roman"/>
          <w:lang w:eastAsia="en-US"/>
        </w:rPr>
        <w:t xml:space="preserve"> and fun.</w:t>
      </w:r>
    </w:p>
    <w:p w14:paraId="6AB95CB0" w14:textId="77777777" w:rsidR="001B2ECB" w:rsidRPr="001B2ECB" w:rsidRDefault="001B2ECB" w:rsidP="001B2ECB">
      <w:pPr>
        <w:numPr>
          <w:ilvl w:val="0"/>
          <w:numId w:val="7"/>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Build and maintain excellent relationships and effective communication with families whilst encouraging passion, enthusiasm, and excellence to our team.</w:t>
      </w:r>
    </w:p>
    <w:p w14:paraId="6425AC5E" w14:textId="77777777" w:rsidR="001B2ECB" w:rsidRPr="001B2ECB" w:rsidRDefault="001B2ECB" w:rsidP="001B2ECB">
      <w:pPr>
        <w:spacing w:after="0" w:line="259" w:lineRule="auto"/>
        <w:rPr>
          <w:rFonts w:ascii="Calibri" w:eastAsia="Calibri" w:hAnsi="Calibri" w:cs="Times New Roman"/>
          <w:lang w:eastAsia="en-US"/>
        </w:rPr>
      </w:pPr>
    </w:p>
    <w:p w14:paraId="14528996" w14:textId="77777777" w:rsidR="001B2ECB" w:rsidRPr="001B2ECB" w:rsidRDefault="001B2ECB" w:rsidP="001B2ECB">
      <w:pPr>
        <w:spacing w:after="0" w:line="259" w:lineRule="auto"/>
        <w:rPr>
          <w:rFonts w:ascii="Calibri" w:eastAsia="Calibri" w:hAnsi="Calibri" w:cs="Times New Roman"/>
          <w:lang w:eastAsia="en-US"/>
        </w:rPr>
      </w:pPr>
    </w:p>
    <w:p w14:paraId="3D750780" w14:textId="4E53DE97" w:rsidR="001B2ECB" w:rsidRPr="00890DE9" w:rsidRDefault="001B2ECB" w:rsidP="001B2ECB">
      <w:pPr>
        <w:spacing w:after="0" w:line="259" w:lineRule="auto"/>
        <w:rPr>
          <w:rFonts w:ascii="Calibri" w:eastAsia="Calibri" w:hAnsi="Calibri" w:cs="Times New Roman"/>
          <w:b/>
          <w:bCs/>
          <w:lang w:eastAsia="en-US"/>
        </w:rPr>
      </w:pPr>
      <w:r w:rsidRPr="00890DE9">
        <w:rPr>
          <w:rFonts w:ascii="Calibri" w:eastAsia="Calibri" w:hAnsi="Calibri" w:cs="Times New Roman"/>
          <w:b/>
          <w:bCs/>
          <w:lang w:eastAsia="en-US"/>
        </w:rPr>
        <w:t>About you</w:t>
      </w:r>
      <w:r w:rsidR="00890DE9">
        <w:rPr>
          <w:rFonts w:ascii="Calibri" w:eastAsia="Calibri" w:hAnsi="Calibri" w:cs="Times New Roman"/>
          <w:b/>
          <w:bCs/>
          <w:lang w:eastAsia="en-US"/>
        </w:rPr>
        <w:t>:</w:t>
      </w:r>
    </w:p>
    <w:p w14:paraId="4DAD8254" w14:textId="77777777" w:rsidR="001B2ECB" w:rsidRPr="001B2ECB" w:rsidRDefault="001B2ECB" w:rsidP="001B2ECB">
      <w:pPr>
        <w:spacing w:after="0" w:line="259" w:lineRule="auto"/>
        <w:rPr>
          <w:rFonts w:ascii="Calibri" w:eastAsia="Calibri" w:hAnsi="Calibri" w:cs="Times New Roman"/>
          <w:lang w:eastAsia="en-US"/>
        </w:rPr>
      </w:pPr>
    </w:p>
    <w:p w14:paraId="146DBFA3" w14:textId="77777777" w:rsidR="001B2ECB" w:rsidRPr="001B2ECB" w:rsidRDefault="001B2ECB" w:rsidP="001B2ECB">
      <w:pPr>
        <w:numPr>
          <w:ilvl w:val="0"/>
          <w:numId w:val="8"/>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Diploma qualified or studying towards</w:t>
      </w:r>
    </w:p>
    <w:p w14:paraId="515D9200" w14:textId="77777777" w:rsidR="001B2ECB" w:rsidRPr="001B2ECB" w:rsidRDefault="001B2ECB" w:rsidP="001B2ECB">
      <w:pPr>
        <w:numPr>
          <w:ilvl w:val="0"/>
          <w:numId w:val="8"/>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Blue Card, Asthma &amp; Anaphylaxis, CPR and First Aid certificates, or willingness to obtain.</w:t>
      </w:r>
    </w:p>
    <w:p w14:paraId="0DB6F646" w14:textId="77777777" w:rsidR="001B2ECB" w:rsidRPr="001B2ECB" w:rsidRDefault="001B2ECB" w:rsidP="001B2ECB">
      <w:pPr>
        <w:numPr>
          <w:ilvl w:val="0"/>
          <w:numId w:val="8"/>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Working knowledge of the Early Years Learning Framework and the National Quality Framework.</w:t>
      </w:r>
    </w:p>
    <w:p w14:paraId="3F12A0F7" w14:textId="77777777" w:rsidR="001B2ECB" w:rsidRPr="001B2ECB" w:rsidRDefault="001B2ECB" w:rsidP="001B2ECB">
      <w:pPr>
        <w:numPr>
          <w:ilvl w:val="0"/>
          <w:numId w:val="8"/>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Willingness to embrace the company vision, values, and culture statement.</w:t>
      </w:r>
    </w:p>
    <w:p w14:paraId="48B5ECC9" w14:textId="77777777" w:rsidR="001B2ECB" w:rsidRPr="001B2ECB" w:rsidRDefault="001B2ECB" w:rsidP="001B2ECB">
      <w:pPr>
        <w:numPr>
          <w:ilvl w:val="0"/>
          <w:numId w:val="8"/>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Ability to work within a team of early childhood professionals taking the lead as required.</w:t>
      </w:r>
    </w:p>
    <w:p w14:paraId="0649B8AF" w14:textId="77777777" w:rsidR="001B2ECB" w:rsidRPr="001B2ECB" w:rsidRDefault="001B2ECB" w:rsidP="001B2ECB">
      <w:pPr>
        <w:numPr>
          <w:ilvl w:val="0"/>
          <w:numId w:val="8"/>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 xml:space="preserve">Passion, </w:t>
      </w:r>
      <w:proofErr w:type="gramStart"/>
      <w:r w:rsidRPr="001B2ECB">
        <w:rPr>
          <w:rFonts w:ascii="Calibri" w:eastAsia="Calibri" w:hAnsi="Calibri" w:cs="Times New Roman"/>
          <w:lang w:eastAsia="en-US"/>
        </w:rPr>
        <w:t>enthusiasm</w:t>
      </w:r>
      <w:proofErr w:type="gramEnd"/>
      <w:r w:rsidRPr="001B2ECB">
        <w:rPr>
          <w:rFonts w:ascii="Calibri" w:eastAsia="Calibri" w:hAnsi="Calibri" w:cs="Times New Roman"/>
          <w:lang w:eastAsia="en-US"/>
        </w:rPr>
        <w:t xml:space="preserve"> and ability to inspire, motivate and maintain a positive learning culture within the centre for children, their families and your colleagues.</w:t>
      </w:r>
    </w:p>
    <w:p w14:paraId="553EC6FF" w14:textId="77777777" w:rsidR="001B2ECB" w:rsidRPr="001B2ECB" w:rsidRDefault="001B2ECB" w:rsidP="001B2ECB">
      <w:pPr>
        <w:numPr>
          <w:ilvl w:val="0"/>
          <w:numId w:val="8"/>
        </w:numPr>
        <w:spacing w:after="0" w:line="259" w:lineRule="auto"/>
        <w:contextualSpacing/>
        <w:rPr>
          <w:rFonts w:ascii="Calibri" w:eastAsia="Calibri" w:hAnsi="Calibri" w:cs="Times New Roman"/>
          <w:lang w:eastAsia="en-US"/>
        </w:rPr>
      </w:pPr>
      <w:r w:rsidRPr="001B2ECB">
        <w:rPr>
          <w:rFonts w:ascii="Calibri" w:eastAsia="Calibri" w:hAnsi="Calibri" w:cs="Times New Roman"/>
          <w:lang w:eastAsia="en-US"/>
        </w:rPr>
        <w:t>Excellent interpersonal and communication skills.</w:t>
      </w:r>
    </w:p>
    <w:p w14:paraId="64651208" w14:textId="77777777" w:rsidR="001B2ECB" w:rsidRPr="001B2ECB" w:rsidRDefault="001B2ECB" w:rsidP="001B2ECB">
      <w:pPr>
        <w:spacing w:after="0" w:line="259" w:lineRule="auto"/>
        <w:rPr>
          <w:rFonts w:ascii="Calibri" w:eastAsia="Calibri" w:hAnsi="Calibri" w:cs="Times New Roman"/>
          <w:lang w:eastAsia="en-US"/>
        </w:rPr>
      </w:pPr>
    </w:p>
    <w:p w14:paraId="14719E3E" w14:textId="77777777" w:rsidR="001B2ECB" w:rsidRPr="001B2ECB" w:rsidRDefault="001B2ECB" w:rsidP="001B2ECB">
      <w:pPr>
        <w:spacing w:after="0" w:line="259" w:lineRule="auto"/>
        <w:rPr>
          <w:rFonts w:ascii="Calibri" w:eastAsia="Calibri" w:hAnsi="Calibri" w:cs="Times New Roman"/>
          <w:lang w:eastAsia="en-US"/>
        </w:rPr>
      </w:pPr>
      <w:r w:rsidRPr="001B2ECB">
        <w:rPr>
          <w:rFonts w:ascii="Calibri" w:eastAsia="Calibri" w:hAnsi="Calibri" w:cs="Times New Roman"/>
          <w:lang w:eastAsia="en-US"/>
        </w:rPr>
        <w:t xml:space="preserve">This is your opportunity to work in an environment </w:t>
      </w:r>
      <w:proofErr w:type="gramStart"/>
      <w:r w:rsidRPr="001B2ECB">
        <w:rPr>
          <w:rFonts w:ascii="Calibri" w:eastAsia="Calibri" w:hAnsi="Calibri" w:cs="Times New Roman"/>
          <w:lang w:eastAsia="en-US"/>
        </w:rPr>
        <w:t>where</w:t>
      </w:r>
      <w:proofErr w:type="gramEnd"/>
      <w:r w:rsidRPr="001B2ECB">
        <w:rPr>
          <w:rFonts w:ascii="Calibri" w:eastAsia="Calibri" w:hAnsi="Calibri" w:cs="Times New Roman"/>
          <w:lang w:eastAsia="en-US"/>
        </w:rPr>
        <w:t xml:space="preserve"> having FUN, getting outdoors and having an impact on the children who are tomorrow's generation is a pre-requisite. If you are ready for a change in your career and want the mentoring, </w:t>
      </w:r>
      <w:proofErr w:type="gramStart"/>
      <w:r w:rsidRPr="001B2ECB">
        <w:rPr>
          <w:rFonts w:ascii="Calibri" w:eastAsia="Calibri" w:hAnsi="Calibri" w:cs="Times New Roman"/>
          <w:lang w:eastAsia="en-US"/>
        </w:rPr>
        <w:t>support</w:t>
      </w:r>
      <w:proofErr w:type="gramEnd"/>
      <w:r w:rsidRPr="001B2ECB">
        <w:rPr>
          <w:rFonts w:ascii="Calibri" w:eastAsia="Calibri" w:hAnsi="Calibri" w:cs="Times New Roman"/>
          <w:lang w:eastAsia="en-US"/>
        </w:rPr>
        <w:t xml:space="preserve"> and opportunities for advancement that Skippy's offers, then apply today.</w:t>
      </w:r>
    </w:p>
    <w:p w14:paraId="65D06220" w14:textId="77777777" w:rsidR="001B2ECB" w:rsidRPr="001B2ECB" w:rsidRDefault="001B2ECB" w:rsidP="001B2ECB">
      <w:pPr>
        <w:spacing w:after="0" w:line="259" w:lineRule="auto"/>
        <w:rPr>
          <w:rFonts w:ascii="Calibri" w:eastAsia="Calibri" w:hAnsi="Calibri" w:cs="Times New Roman"/>
          <w:lang w:eastAsia="en-US"/>
        </w:rPr>
      </w:pPr>
    </w:p>
    <w:p w14:paraId="065148E9" w14:textId="508E1197" w:rsidR="001B2ECB" w:rsidRPr="001B2ECB" w:rsidRDefault="001B2ECB" w:rsidP="001B2ECB">
      <w:pPr>
        <w:spacing w:after="0" w:line="259" w:lineRule="auto"/>
        <w:rPr>
          <w:rFonts w:ascii="Calibri" w:eastAsia="Calibri" w:hAnsi="Calibri" w:cs="Times New Roman"/>
          <w:lang w:eastAsia="en-US"/>
        </w:rPr>
      </w:pPr>
      <w:r w:rsidRPr="001B2ECB">
        <w:rPr>
          <w:rFonts w:ascii="Calibri" w:eastAsia="Calibri" w:hAnsi="Calibri" w:cs="Times New Roman"/>
          <w:lang w:eastAsia="en-US"/>
        </w:rPr>
        <w:t xml:space="preserve">All applications will be kept strictly confidential.  </w:t>
      </w:r>
    </w:p>
    <w:p w14:paraId="2E49A56C" w14:textId="77777777" w:rsidR="001B2ECB" w:rsidRPr="00EE44F7" w:rsidRDefault="001B2ECB" w:rsidP="00EE44F7">
      <w:pPr>
        <w:spacing w:after="0" w:line="259" w:lineRule="auto"/>
        <w:rPr>
          <w:rFonts w:ascii="Calibri" w:eastAsia="Calibri" w:hAnsi="Calibri" w:cs="Times New Roman"/>
          <w:lang w:eastAsia="en-US"/>
        </w:rPr>
      </w:pPr>
    </w:p>
    <w:sectPr w:rsidR="001B2ECB" w:rsidRPr="00EE44F7" w:rsidSect="00D60D9E">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4D96" w14:textId="77777777" w:rsidR="001F2D22" w:rsidRDefault="001F2D22" w:rsidP="005579A4">
      <w:pPr>
        <w:spacing w:after="0" w:line="240" w:lineRule="auto"/>
      </w:pPr>
      <w:r>
        <w:separator/>
      </w:r>
    </w:p>
  </w:endnote>
  <w:endnote w:type="continuationSeparator" w:id="0">
    <w:p w14:paraId="645A4641" w14:textId="77777777" w:rsidR="001F2D22" w:rsidRDefault="001F2D22" w:rsidP="005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wistblnk Monthoer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F84C" w14:textId="2940DB29" w:rsidR="00D60D9E" w:rsidRPr="00330F01" w:rsidRDefault="00D60D9E" w:rsidP="00330F01">
    <w:pPr>
      <w:pStyle w:val="Footer"/>
      <w:tabs>
        <w:tab w:val="right" w:pos="8647"/>
      </w:tabs>
      <w:rPr>
        <w:rFonts w:ascii="Swistblnk Monthoers" w:hAnsi="Swistblnk Monthoers"/>
        <w:sz w:val="12"/>
        <w:szCs w:val="12"/>
      </w:rPr>
    </w:pPr>
    <w:bookmarkStart w:id="0" w:name="_Hlk97279143"/>
    <w:bookmarkStart w:id="1" w:name="_Hlk97279144"/>
    <w:bookmarkStart w:id="2" w:name="_Hlk97279145"/>
    <w:bookmarkStart w:id="3" w:name="_Hlk97279146"/>
    <w:bookmarkStart w:id="4" w:name="_Hlk97280297"/>
    <w:bookmarkStart w:id="5" w:name="_Hlk97280298"/>
    <w:bookmarkStart w:id="6" w:name="_Hlk97280299"/>
    <w:bookmarkStart w:id="7" w:name="_Hlk97280300"/>
    <w:bookmarkStart w:id="8" w:name="_Hlk97285149"/>
    <w:bookmarkStart w:id="9" w:name="_Hlk97285150"/>
    <w:bookmarkStart w:id="10" w:name="_Hlk97285153"/>
    <w:bookmarkStart w:id="11" w:name="_Hlk97285154"/>
    <w:bookmarkStart w:id="12" w:name="_Hlk97537433"/>
    <w:bookmarkStart w:id="13" w:name="_Hlk97537434"/>
    <w:bookmarkStart w:id="14" w:name="_Hlk97537435"/>
    <w:bookmarkStart w:id="15" w:name="_Hlk97537436"/>
    <w:bookmarkStart w:id="16" w:name="_Hlk97537437"/>
    <w:bookmarkStart w:id="17" w:name="_Hlk97537438"/>
    <w:bookmarkStart w:id="18" w:name="_Hlk97537439"/>
    <w:bookmarkStart w:id="19" w:name="_Hlk97537440"/>
    <w:bookmarkStart w:id="20" w:name="_Hlk97538642"/>
    <w:bookmarkStart w:id="21" w:name="_Hlk97538643"/>
    <w:bookmarkStart w:id="22" w:name="_Hlk97538644"/>
    <w:bookmarkStart w:id="23" w:name="_Hlk97538645"/>
    <w:bookmarkStart w:id="24" w:name="_Hlk97538646"/>
    <w:bookmarkStart w:id="25" w:name="_Hlk97538647"/>
    <w:r w:rsidRPr="00E43CE2">
      <w:rPr>
        <w:noProof/>
        <w:color w:val="EC008B"/>
        <w:sz w:val="28"/>
        <w:szCs w:val="28"/>
      </w:rPr>
      <w:drawing>
        <wp:anchor distT="0" distB="0" distL="114300" distR="114300" simplePos="0" relativeHeight="251660800" behindDoc="0" locked="0" layoutInCell="1" allowOverlap="1" wp14:anchorId="652B7EAF" wp14:editId="4CF3F61A">
          <wp:simplePos x="0" y="0"/>
          <wp:positionH relativeFrom="column">
            <wp:posOffset>4059555</wp:posOffset>
          </wp:positionH>
          <wp:positionV relativeFrom="paragraph">
            <wp:posOffset>229235</wp:posOffset>
          </wp:positionV>
          <wp:extent cx="3054096" cy="7435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096" cy="743579"/>
                  </a:xfrm>
                  <a:prstGeom prst="rect">
                    <a:avLst/>
                  </a:prstGeom>
                </pic:spPr>
              </pic:pic>
            </a:graphicData>
          </a:graphic>
          <wp14:sizeRelH relativeFrom="margin">
            <wp14:pctWidth>0</wp14:pctWidth>
          </wp14:sizeRelH>
          <wp14:sizeRelV relativeFrom="margin">
            <wp14:pctHeight>0</wp14:pctHeight>
          </wp14:sizeRelV>
        </wp:anchor>
      </w:drawing>
    </w:r>
    <w:r w:rsidR="000346EF" w:rsidRPr="00E43CE2">
      <w:rPr>
        <w:noProof/>
        <w:color w:val="EC008B"/>
        <w:sz w:val="28"/>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38"/>
      <w:gridCol w:w="1985"/>
      <w:gridCol w:w="2126"/>
      <w:gridCol w:w="2126"/>
    </w:tblGrid>
    <w:tr w:rsidR="00D60D9E" w14:paraId="38634EDE" w14:textId="6EDD707D" w:rsidTr="00D42332">
      <w:tc>
        <w:tcPr>
          <w:tcW w:w="1838" w:type="dxa"/>
        </w:tcPr>
        <w:p w14:paraId="56437454" w14:textId="77777777" w:rsidR="00D60D9E" w:rsidRDefault="00D60D9E" w:rsidP="00D60D9E">
          <w:pPr>
            <w:pStyle w:val="Header"/>
            <w:jc w:val="center"/>
            <w:rPr>
              <w:b/>
              <w:bCs/>
              <w:color w:val="61298E"/>
              <w:sz w:val="16"/>
              <w:szCs w:val="16"/>
            </w:rPr>
          </w:pPr>
          <w:r>
            <w:rPr>
              <w:b/>
              <w:bCs/>
              <w:color w:val="61298E"/>
              <w:sz w:val="16"/>
              <w:szCs w:val="16"/>
            </w:rPr>
            <w:t>Head Office</w:t>
          </w:r>
        </w:p>
        <w:p w14:paraId="44F732E5" w14:textId="77777777" w:rsidR="00D60D9E" w:rsidRDefault="00D60D9E" w:rsidP="00D60D9E">
          <w:pPr>
            <w:pStyle w:val="Header"/>
            <w:jc w:val="center"/>
            <w:rPr>
              <w:sz w:val="16"/>
              <w:szCs w:val="16"/>
            </w:rPr>
          </w:pPr>
          <w:r>
            <w:rPr>
              <w:sz w:val="16"/>
              <w:szCs w:val="16"/>
            </w:rPr>
            <w:t>Rockhampton</w:t>
          </w:r>
        </w:p>
        <w:p w14:paraId="4022F601" w14:textId="77777777" w:rsidR="00D60D9E" w:rsidRDefault="00D60D9E" w:rsidP="00D60D9E">
          <w:pPr>
            <w:pStyle w:val="Header"/>
            <w:jc w:val="center"/>
            <w:rPr>
              <w:sz w:val="16"/>
              <w:szCs w:val="16"/>
            </w:rPr>
          </w:pPr>
          <w:r>
            <w:rPr>
              <w:sz w:val="16"/>
              <w:szCs w:val="16"/>
            </w:rPr>
            <w:t>07 4922 2624</w:t>
          </w:r>
        </w:p>
        <w:p w14:paraId="5ED2AAB3" w14:textId="0BA09660" w:rsidR="00D60D9E" w:rsidRPr="00D60D9E" w:rsidRDefault="00D60D9E" w:rsidP="00D60D9E">
          <w:pPr>
            <w:pStyle w:val="Header"/>
            <w:jc w:val="center"/>
            <w:rPr>
              <w:sz w:val="14"/>
              <w:szCs w:val="14"/>
            </w:rPr>
          </w:pPr>
          <w:r w:rsidRPr="00D60D9E">
            <w:rPr>
              <w:sz w:val="14"/>
              <w:szCs w:val="14"/>
            </w:rPr>
            <w:t>admin@skippys.com.au</w:t>
          </w:r>
        </w:p>
      </w:tc>
      <w:tc>
        <w:tcPr>
          <w:tcW w:w="1838" w:type="dxa"/>
        </w:tcPr>
        <w:p w14:paraId="63601FA6" w14:textId="74A0FB39" w:rsidR="00D60D9E" w:rsidRPr="00DB7C61" w:rsidRDefault="00D60D9E" w:rsidP="00D60D9E">
          <w:pPr>
            <w:pStyle w:val="Header"/>
            <w:jc w:val="center"/>
            <w:rPr>
              <w:b/>
              <w:bCs/>
              <w:color w:val="61298E"/>
              <w:sz w:val="16"/>
              <w:szCs w:val="16"/>
            </w:rPr>
          </w:pPr>
          <w:bookmarkStart w:id="26" w:name="_Hlk97278808"/>
          <w:r w:rsidRPr="00DB7C61">
            <w:rPr>
              <w:b/>
              <w:bCs/>
              <w:color w:val="61298E"/>
              <w:sz w:val="16"/>
              <w:szCs w:val="16"/>
            </w:rPr>
            <w:t>Frenchville</w:t>
          </w:r>
        </w:p>
        <w:p w14:paraId="79AB0B4E" w14:textId="77777777" w:rsidR="00D60D9E" w:rsidRPr="00DB7C61" w:rsidRDefault="00D60D9E" w:rsidP="00D60D9E">
          <w:pPr>
            <w:pStyle w:val="Header"/>
            <w:jc w:val="center"/>
            <w:rPr>
              <w:sz w:val="16"/>
              <w:szCs w:val="16"/>
            </w:rPr>
          </w:pPr>
          <w:r w:rsidRPr="00DB7C61">
            <w:rPr>
              <w:sz w:val="16"/>
              <w:szCs w:val="16"/>
            </w:rPr>
            <w:t>385 Duthie Ave</w:t>
          </w:r>
        </w:p>
        <w:p w14:paraId="31DDA4AD" w14:textId="77777777" w:rsidR="00D60D9E" w:rsidRPr="00DB7C61" w:rsidRDefault="00D60D9E" w:rsidP="00D60D9E">
          <w:pPr>
            <w:pStyle w:val="Header"/>
            <w:jc w:val="center"/>
            <w:rPr>
              <w:sz w:val="16"/>
              <w:szCs w:val="16"/>
            </w:rPr>
          </w:pPr>
          <w:r w:rsidRPr="00DB7C61">
            <w:rPr>
              <w:sz w:val="16"/>
              <w:szCs w:val="16"/>
            </w:rPr>
            <w:t>4926 5552</w:t>
          </w:r>
        </w:p>
        <w:p w14:paraId="1F0345B6" w14:textId="77777777" w:rsidR="00D60D9E" w:rsidRPr="00DB7C61" w:rsidRDefault="00D60D9E" w:rsidP="00D60D9E">
          <w:pPr>
            <w:pStyle w:val="Header"/>
            <w:jc w:val="center"/>
            <w:rPr>
              <w:sz w:val="14"/>
              <w:szCs w:val="14"/>
            </w:rPr>
          </w:pPr>
          <w:r w:rsidRPr="00DB7C61">
            <w:rPr>
              <w:sz w:val="14"/>
              <w:szCs w:val="14"/>
            </w:rPr>
            <w:t>info@skippys.com.au</w:t>
          </w:r>
        </w:p>
      </w:tc>
      <w:tc>
        <w:tcPr>
          <w:tcW w:w="1985" w:type="dxa"/>
        </w:tcPr>
        <w:p w14:paraId="5B9607D2" w14:textId="77777777" w:rsidR="00D60D9E" w:rsidRPr="00DB7C61" w:rsidRDefault="00D60D9E" w:rsidP="00D60D9E">
          <w:pPr>
            <w:pStyle w:val="Header"/>
            <w:jc w:val="center"/>
            <w:rPr>
              <w:b/>
              <w:bCs/>
              <w:color w:val="61298E"/>
              <w:sz w:val="16"/>
              <w:szCs w:val="16"/>
            </w:rPr>
          </w:pPr>
          <w:r w:rsidRPr="00DB7C61">
            <w:rPr>
              <w:b/>
              <w:bCs/>
              <w:color w:val="61298E"/>
              <w:sz w:val="16"/>
              <w:szCs w:val="16"/>
            </w:rPr>
            <w:t>Gracemere</w:t>
          </w:r>
        </w:p>
        <w:p w14:paraId="25B6DFAD" w14:textId="77777777" w:rsidR="00D60D9E" w:rsidRPr="00DB7C61" w:rsidRDefault="00D60D9E" w:rsidP="00D60D9E">
          <w:pPr>
            <w:pStyle w:val="Header"/>
            <w:jc w:val="center"/>
            <w:rPr>
              <w:sz w:val="16"/>
              <w:szCs w:val="16"/>
            </w:rPr>
          </w:pPr>
          <w:r w:rsidRPr="00DB7C61">
            <w:rPr>
              <w:sz w:val="16"/>
              <w:szCs w:val="16"/>
            </w:rPr>
            <w:t>79 Breakspear Str</w:t>
          </w:r>
        </w:p>
        <w:p w14:paraId="73AFC843" w14:textId="77777777" w:rsidR="00D60D9E" w:rsidRPr="00DB7C61" w:rsidRDefault="00D60D9E" w:rsidP="00D60D9E">
          <w:pPr>
            <w:pStyle w:val="Header"/>
            <w:jc w:val="center"/>
            <w:rPr>
              <w:sz w:val="16"/>
              <w:szCs w:val="16"/>
            </w:rPr>
          </w:pPr>
          <w:r w:rsidRPr="00DB7C61">
            <w:rPr>
              <w:sz w:val="16"/>
              <w:szCs w:val="16"/>
            </w:rPr>
            <w:t>4933 3434</w:t>
          </w:r>
        </w:p>
        <w:p w14:paraId="39A29911" w14:textId="77777777" w:rsidR="00D60D9E" w:rsidRPr="00DB7C61" w:rsidRDefault="00D60D9E" w:rsidP="00D60D9E">
          <w:pPr>
            <w:pStyle w:val="Header"/>
            <w:jc w:val="center"/>
            <w:rPr>
              <w:sz w:val="14"/>
              <w:szCs w:val="14"/>
            </w:rPr>
          </w:pPr>
          <w:r w:rsidRPr="00DB7C61">
            <w:rPr>
              <w:sz w:val="14"/>
              <w:szCs w:val="14"/>
            </w:rPr>
            <w:t>gracemere@skippys.com.au</w:t>
          </w:r>
        </w:p>
      </w:tc>
      <w:tc>
        <w:tcPr>
          <w:tcW w:w="2126" w:type="dxa"/>
        </w:tcPr>
        <w:p w14:paraId="2DD6FC37" w14:textId="77777777" w:rsidR="00D60D9E" w:rsidRPr="00DB7C61" w:rsidRDefault="00D60D9E" w:rsidP="00D60D9E">
          <w:pPr>
            <w:pStyle w:val="Header"/>
            <w:jc w:val="center"/>
            <w:rPr>
              <w:b/>
              <w:bCs/>
              <w:color w:val="61298E"/>
              <w:sz w:val="16"/>
              <w:szCs w:val="16"/>
            </w:rPr>
          </w:pPr>
          <w:r w:rsidRPr="00DB7C61">
            <w:rPr>
              <w:b/>
              <w:bCs/>
              <w:color w:val="61298E"/>
              <w:sz w:val="16"/>
              <w:szCs w:val="16"/>
            </w:rPr>
            <w:t>The Range (OSHC)</w:t>
          </w:r>
        </w:p>
        <w:p w14:paraId="2B96980F" w14:textId="77777777" w:rsidR="00D60D9E" w:rsidRPr="00DB7C61" w:rsidRDefault="00D60D9E" w:rsidP="00D60D9E">
          <w:pPr>
            <w:pStyle w:val="Header"/>
            <w:jc w:val="center"/>
            <w:rPr>
              <w:sz w:val="16"/>
              <w:szCs w:val="16"/>
            </w:rPr>
          </w:pPr>
          <w:r w:rsidRPr="00DB7C61">
            <w:rPr>
              <w:sz w:val="16"/>
              <w:szCs w:val="16"/>
            </w:rPr>
            <w:t>155 Agnes Str</w:t>
          </w:r>
        </w:p>
        <w:p w14:paraId="4B543544" w14:textId="77777777" w:rsidR="00D60D9E" w:rsidRPr="00DB7C61" w:rsidRDefault="00D60D9E" w:rsidP="00D60D9E">
          <w:pPr>
            <w:pStyle w:val="Header"/>
            <w:jc w:val="center"/>
            <w:rPr>
              <w:sz w:val="16"/>
              <w:szCs w:val="16"/>
            </w:rPr>
          </w:pPr>
          <w:r w:rsidRPr="00DB7C61">
            <w:rPr>
              <w:sz w:val="16"/>
              <w:szCs w:val="16"/>
            </w:rPr>
            <w:t>0478 897 210</w:t>
          </w:r>
        </w:p>
        <w:p w14:paraId="788C45EB" w14:textId="77777777" w:rsidR="00D60D9E" w:rsidRPr="00DB7C61" w:rsidRDefault="00D60D9E" w:rsidP="00D60D9E">
          <w:pPr>
            <w:pStyle w:val="Header"/>
            <w:jc w:val="center"/>
            <w:rPr>
              <w:sz w:val="14"/>
              <w:szCs w:val="14"/>
            </w:rPr>
          </w:pPr>
          <w:r w:rsidRPr="00DB7C61">
            <w:rPr>
              <w:sz w:val="14"/>
              <w:szCs w:val="14"/>
            </w:rPr>
            <w:t>oshctherange@skippys.com.au</w:t>
          </w:r>
        </w:p>
      </w:tc>
      <w:tc>
        <w:tcPr>
          <w:tcW w:w="2126" w:type="dxa"/>
        </w:tcPr>
        <w:p w14:paraId="02FEB60D" w14:textId="37BB588D" w:rsidR="00D60D9E" w:rsidRDefault="00D60D9E" w:rsidP="00D60D9E">
          <w:pPr>
            <w:pStyle w:val="Header"/>
            <w:jc w:val="center"/>
            <w:rPr>
              <w:b/>
              <w:bCs/>
              <w:color w:val="61298E"/>
              <w:sz w:val="16"/>
              <w:szCs w:val="16"/>
            </w:rPr>
          </w:pPr>
          <w:r>
            <w:rPr>
              <w:b/>
              <w:bCs/>
              <w:color w:val="61298E"/>
              <w:sz w:val="16"/>
              <w:szCs w:val="16"/>
            </w:rPr>
            <w:t>Yeppoon</w:t>
          </w:r>
        </w:p>
        <w:p w14:paraId="6128665C" w14:textId="77777777" w:rsidR="00D60D9E" w:rsidRDefault="00D60D9E" w:rsidP="00D60D9E">
          <w:pPr>
            <w:pStyle w:val="Header"/>
            <w:jc w:val="center"/>
            <w:rPr>
              <w:sz w:val="16"/>
              <w:szCs w:val="16"/>
            </w:rPr>
          </w:pPr>
          <w:r>
            <w:rPr>
              <w:sz w:val="16"/>
              <w:szCs w:val="16"/>
            </w:rPr>
            <w:t>9 Tanby Road</w:t>
          </w:r>
        </w:p>
        <w:p w14:paraId="50ABF6C3" w14:textId="77777777" w:rsidR="00D60D9E" w:rsidRDefault="00D60D9E" w:rsidP="00D60D9E">
          <w:pPr>
            <w:pStyle w:val="Header"/>
            <w:jc w:val="center"/>
            <w:rPr>
              <w:color w:val="61298E"/>
              <w:sz w:val="16"/>
              <w:szCs w:val="16"/>
            </w:rPr>
          </w:pPr>
          <w:r w:rsidRPr="00D60D9E">
            <w:rPr>
              <w:color w:val="61298E"/>
              <w:sz w:val="16"/>
              <w:szCs w:val="16"/>
            </w:rPr>
            <w:t>Coming Soon!</w:t>
          </w:r>
        </w:p>
        <w:p w14:paraId="40315429" w14:textId="5D6041F8" w:rsidR="00D60D9E" w:rsidRPr="00D60D9E" w:rsidRDefault="00D60D9E" w:rsidP="00D60D9E">
          <w:pPr>
            <w:pStyle w:val="Header"/>
            <w:jc w:val="center"/>
            <w:rPr>
              <w:sz w:val="14"/>
              <w:szCs w:val="14"/>
            </w:rPr>
          </w:pPr>
          <w:r w:rsidRPr="00D60D9E">
            <w:rPr>
              <w:sz w:val="14"/>
              <w:szCs w:val="14"/>
            </w:rPr>
            <w:t>admin@skippys.com.au</w:t>
          </w:r>
        </w:p>
      </w:tc>
    </w:tr>
    <w:bookmarkEnd w:id="26"/>
  </w:tbl>
  <w:p w14:paraId="40753CA1" w14:textId="77777777" w:rsidR="00D60D9E" w:rsidRPr="00D60D9E" w:rsidRDefault="00D60D9E" w:rsidP="00D60D9E">
    <w:pPr>
      <w:pStyle w:val="Footer"/>
      <w:tabs>
        <w:tab w:val="right" w:pos="8647"/>
      </w:tabs>
      <w:jc w:val="center"/>
      <w:rPr>
        <w:rFonts w:ascii="Swistblnk Monthoers" w:hAnsi="Swistblnk Monthoers" w:cs="Calibri"/>
        <w:color w:val="EC008B"/>
        <w:sz w:val="12"/>
        <w:szCs w:val="12"/>
      </w:rPr>
    </w:pPr>
  </w:p>
  <w:p w14:paraId="309949AF" w14:textId="2C5B2A5F" w:rsidR="005579A4" w:rsidRPr="00330F01" w:rsidRDefault="00D60D9E" w:rsidP="00D60D9E">
    <w:pPr>
      <w:pStyle w:val="Footer"/>
      <w:tabs>
        <w:tab w:val="right" w:pos="8647"/>
      </w:tabs>
      <w:jc w:val="center"/>
      <w:rPr>
        <w:rFonts w:ascii="Swistblnk Monthoers" w:hAnsi="Swistblnk Monthoers"/>
        <w:sz w:val="12"/>
        <w:szCs w:val="12"/>
      </w:rPr>
    </w:pPr>
    <w:r w:rsidRPr="00E43CE2">
      <w:rPr>
        <w:rFonts w:ascii="Swistblnk Monthoers" w:hAnsi="Swistblnk Monthoers" w:cs="Calibri"/>
        <w:color w:val="EC008B"/>
        <w:sz w:val="28"/>
        <w:szCs w:val="28"/>
      </w:rPr>
      <w:t>www.skippys.com.au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5FDF" w14:textId="77777777" w:rsidR="001F2D22" w:rsidRDefault="001F2D22" w:rsidP="005579A4">
      <w:pPr>
        <w:spacing w:after="0" w:line="240" w:lineRule="auto"/>
      </w:pPr>
      <w:r>
        <w:separator/>
      </w:r>
    </w:p>
  </w:footnote>
  <w:footnote w:type="continuationSeparator" w:id="0">
    <w:p w14:paraId="20ED0B3B" w14:textId="77777777" w:rsidR="001F2D22" w:rsidRDefault="001F2D22" w:rsidP="0055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7A1D" w14:textId="1863518B" w:rsidR="00D60D9E" w:rsidRDefault="00D60D9E">
    <w:pPr>
      <w:pStyle w:val="Header"/>
      <w:rPr>
        <w:rFonts w:ascii="Swistblnk Monthoers" w:hAnsi="Swistblnk Monthoers"/>
        <w:color w:val="EC008B"/>
        <w:sz w:val="32"/>
        <w:szCs w:val="32"/>
      </w:rPr>
    </w:pPr>
    <w:r w:rsidRPr="000415A9">
      <w:rPr>
        <w:noProof/>
        <w:color w:val="000000" w:themeColor="text1"/>
        <w:sz w:val="32"/>
        <w:szCs w:val="32"/>
      </w:rPr>
      <w:drawing>
        <wp:anchor distT="0" distB="0" distL="114300" distR="114300" simplePos="0" relativeHeight="251662848" behindDoc="0" locked="0" layoutInCell="1" allowOverlap="1" wp14:anchorId="577EF55C" wp14:editId="38DC98B1">
          <wp:simplePos x="0" y="0"/>
          <wp:positionH relativeFrom="column">
            <wp:posOffset>-463550</wp:posOffset>
          </wp:positionH>
          <wp:positionV relativeFrom="paragraph">
            <wp:posOffset>178435</wp:posOffset>
          </wp:positionV>
          <wp:extent cx="2710815" cy="6597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815" cy="6597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8752" behindDoc="0" locked="0" layoutInCell="1" allowOverlap="1" wp14:anchorId="5BD45F7B" wp14:editId="12B79004">
          <wp:simplePos x="0" y="0"/>
          <wp:positionH relativeFrom="column">
            <wp:posOffset>4060190</wp:posOffset>
          </wp:positionH>
          <wp:positionV relativeFrom="paragraph">
            <wp:posOffset>-22860</wp:posOffset>
          </wp:positionV>
          <wp:extent cx="2613611" cy="831580"/>
          <wp:effectExtent l="0" t="0" r="0"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13611" cy="831580"/>
                  </a:xfrm>
                  <a:prstGeom prst="rect">
                    <a:avLst/>
                  </a:prstGeom>
                </pic:spPr>
              </pic:pic>
            </a:graphicData>
          </a:graphic>
          <wp14:sizeRelH relativeFrom="margin">
            <wp14:pctWidth>0</wp14:pctWidth>
          </wp14:sizeRelH>
          <wp14:sizeRelV relativeFrom="margin">
            <wp14:pctHeight>0</wp14:pctHeight>
          </wp14:sizeRelV>
        </wp:anchor>
      </w:drawing>
    </w:r>
    <w:r w:rsidRPr="00D60D9E">
      <w:rPr>
        <w:rFonts w:ascii="Swistblnk Monthoers" w:hAnsi="Swistblnk Monthoers"/>
        <w:color w:val="EC008B"/>
        <w:sz w:val="32"/>
        <w:szCs w:val="32"/>
      </w:rPr>
      <w:t xml:space="preserve">an extraordinary life of unlimited </w:t>
    </w:r>
  </w:p>
  <w:p w14:paraId="43C0405B" w14:textId="353C0828" w:rsidR="00D60D9E" w:rsidRPr="00D60D9E" w:rsidRDefault="00D60D9E">
    <w:pPr>
      <w:pStyle w:val="Header"/>
      <w:rPr>
        <w:rFonts w:ascii="Cambria" w:hAnsi="Cambria"/>
        <w:color w:val="EC008B"/>
        <w:sz w:val="32"/>
        <w:szCs w:val="32"/>
      </w:rPr>
    </w:pPr>
    <w:r w:rsidRPr="00D60D9E">
      <w:rPr>
        <w:rFonts w:ascii="Swistblnk Monthoers" w:hAnsi="Swistblnk Monthoers"/>
        <w:color w:val="EC008B"/>
        <w:sz w:val="32"/>
        <w:szCs w:val="32"/>
      </w:rPr>
      <w:t xml:space="preserve">opportunities </w:t>
    </w:r>
    <w:proofErr w:type="gramStart"/>
    <w:r w:rsidRPr="00D60D9E">
      <w:rPr>
        <w:rFonts w:ascii="Swistblnk Monthoers" w:hAnsi="Swistblnk Monthoers"/>
        <w:color w:val="EC008B"/>
        <w:sz w:val="32"/>
        <w:szCs w:val="32"/>
      </w:rPr>
      <w:t>begins</w:t>
    </w:r>
    <w:proofErr w:type="gramEnd"/>
    <w:r w:rsidRPr="00D60D9E">
      <w:rPr>
        <w:rFonts w:ascii="Swistblnk Monthoers" w:hAnsi="Swistblnk Monthoers"/>
        <w:color w:val="EC008B"/>
        <w:sz w:val="32"/>
        <w:szCs w:val="32"/>
      </w:rPr>
      <w:t xml:space="preserve"> with us</w:t>
    </w:r>
    <w:r>
      <w:rPr>
        <w:rFonts w:ascii="Cambria" w:hAnsi="Cambria"/>
        <w:color w:val="EC008B"/>
        <w:sz w:val="32"/>
        <w:szCs w:val="32"/>
      </w:rPr>
      <w:t>!</w:t>
    </w:r>
  </w:p>
  <w:p w14:paraId="45907C65" w14:textId="3594F414" w:rsidR="00D60D9E" w:rsidRDefault="00D60D9E">
    <w:pPr>
      <w:pStyle w:val="Header"/>
      <w:rPr>
        <w:sz w:val="18"/>
        <w:szCs w:val="18"/>
      </w:rPr>
    </w:pPr>
  </w:p>
  <w:p w14:paraId="6BC7C305" w14:textId="790B98EC" w:rsidR="00D60D9E" w:rsidRDefault="00D60D9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AC2"/>
    <w:multiLevelType w:val="multilevel"/>
    <w:tmpl w:val="059A4D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6067D"/>
    <w:multiLevelType w:val="hybridMultilevel"/>
    <w:tmpl w:val="30F8E64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91E49"/>
    <w:multiLevelType w:val="hybridMultilevel"/>
    <w:tmpl w:val="A79A6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6FB4F9F"/>
    <w:multiLevelType w:val="hybridMultilevel"/>
    <w:tmpl w:val="C17EA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AF011DB"/>
    <w:multiLevelType w:val="multilevel"/>
    <w:tmpl w:val="5F5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8232A"/>
    <w:multiLevelType w:val="hybridMultilevel"/>
    <w:tmpl w:val="95320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B013E1"/>
    <w:multiLevelType w:val="hybridMultilevel"/>
    <w:tmpl w:val="8730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B15684"/>
    <w:multiLevelType w:val="hybridMultilevel"/>
    <w:tmpl w:val="BDF865B8"/>
    <w:lvl w:ilvl="0" w:tplc="55CE14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284426"/>
    <w:multiLevelType w:val="multilevel"/>
    <w:tmpl w:val="3670E4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022ED"/>
    <w:multiLevelType w:val="hybridMultilevel"/>
    <w:tmpl w:val="F60E1516"/>
    <w:lvl w:ilvl="0" w:tplc="699018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8059553">
    <w:abstractNumId w:val="9"/>
  </w:num>
  <w:num w:numId="2" w16cid:durableId="299724768">
    <w:abstractNumId w:val="0"/>
  </w:num>
  <w:num w:numId="3" w16cid:durableId="1191183176">
    <w:abstractNumId w:val="8"/>
  </w:num>
  <w:num w:numId="4" w16cid:durableId="1378243741">
    <w:abstractNumId w:val="6"/>
  </w:num>
  <w:num w:numId="5" w16cid:durableId="1196428480">
    <w:abstractNumId w:val="5"/>
  </w:num>
  <w:num w:numId="6" w16cid:durableId="1833789143">
    <w:abstractNumId w:val="4"/>
  </w:num>
  <w:num w:numId="7" w16cid:durableId="658000642">
    <w:abstractNumId w:val="3"/>
  </w:num>
  <w:num w:numId="8" w16cid:durableId="1717853097">
    <w:abstractNumId w:val="2"/>
  </w:num>
  <w:num w:numId="9" w16cid:durableId="521556964">
    <w:abstractNumId w:val="1"/>
  </w:num>
  <w:num w:numId="10" w16cid:durableId="854148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A4"/>
    <w:rsid w:val="000346EF"/>
    <w:rsid w:val="000415A9"/>
    <w:rsid w:val="000658E7"/>
    <w:rsid w:val="00067BDE"/>
    <w:rsid w:val="000A1F35"/>
    <w:rsid w:val="000A68ED"/>
    <w:rsid w:val="000D474D"/>
    <w:rsid w:val="000D52F6"/>
    <w:rsid w:val="000D54E0"/>
    <w:rsid w:val="000E0823"/>
    <w:rsid w:val="000F40C5"/>
    <w:rsid w:val="001070D0"/>
    <w:rsid w:val="00127DCF"/>
    <w:rsid w:val="0014637C"/>
    <w:rsid w:val="001868D3"/>
    <w:rsid w:val="001B2ECB"/>
    <w:rsid w:val="001C2131"/>
    <w:rsid w:val="001F2D22"/>
    <w:rsid w:val="00211D24"/>
    <w:rsid w:val="002143D5"/>
    <w:rsid w:val="00250E3B"/>
    <w:rsid w:val="00264F29"/>
    <w:rsid w:val="002973BA"/>
    <w:rsid w:val="002A6D61"/>
    <w:rsid w:val="002C67BB"/>
    <w:rsid w:val="00307CBB"/>
    <w:rsid w:val="00330655"/>
    <w:rsid w:val="00330F01"/>
    <w:rsid w:val="00342D68"/>
    <w:rsid w:val="00370D32"/>
    <w:rsid w:val="003B3AE7"/>
    <w:rsid w:val="003E429F"/>
    <w:rsid w:val="003E5007"/>
    <w:rsid w:val="003E5E75"/>
    <w:rsid w:val="003F6BED"/>
    <w:rsid w:val="004050C0"/>
    <w:rsid w:val="0040682B"/>
    <w:rsid w:val="00421FF5"/>
    <w:rsid w:val="00466FE1"/>
    <w:rsid w:val="00471822"/>
    <w:rsid w:val="004A21F3"/>
    <w:rsid w:val="004F7CDD"/>
    <w:rsid w:val="00507501"/>
    <w:rsid w:val="00554A72"/>
    <w:rsid w:val="005579A4"/>
    <w:rsid w:val="00560F23"/>
    <w:rsid w:val="00571502"/>
    <w:rsid w:val="005918CA"/>
    <w:rsid w:val="00593692"/>
    <w:rsid w:val="005B48E5"/>
    <w:rsid w:val="005C71B2"/>
    <w:rsid w:val="005F476E"/>
    <w:rsid w:val="00607193"/>
    <w:rsid w:val="00620A19"/>
    <w:rsid w:val="00632B39"/>
    <w:rsid w:val="0064035E"/>
    <w:rsid w:val="0065421D"/>
    <w:rsid w:val="006B78BF"/>
    <w:rsid w:val="006C2066"/>
    <w:rsid w:val="006C3587"/>
    <w:rsid w:val="006C4466"/>
    <w:rsid w:val="006D09DA"/>
    <w:rsid w:val="00737318"/>
    <w:rsid w:val="00756F39"/>
    <w:rsid w:val="00763DFC"/>
    <w:rsid w:val="00775636"/>
    <w:rsid w:val="00791C7F"/>
    <w:rsid w:val="007E115A"/>
    <w:rsid w:val="00805B18"/>
    <w:rsid w:val="00821996"/>
    <w:rsid w:val="00852D0C"/>
    <w:rsid w:val="00875871"/>
    <w:rsid w:val="00890DE9"/>
    <w:rsid w:val="008C5029"/>
    <w:rsid w:val="009136CD"/>
    <w:rsid w:val="00940AAE"/>
    <w:rsid w:val="009456C8"/>
    <w:rsid w:val="00967A8F"/>
    <w:rsid w:val="009B15E4"/>
    <w:rsid w:val="009E06B2"/>
    <w:rsid w:val="00A05986"/>
    <w:rsid w:val="00A2446A"/>
    <w:rsid w:val="00A250A0"/>
    <w:rsid w:val="00A35EA9"/>
    <w:rsid w:val="00A3746F"/>
    <w:rsid w:val="00A37E01"/>
    <w:rsid w:val="00A5473E"/>
    <w:rsid w:val="00A54A5D"/>
    <w:rsid w:val="00A77D24"/>
    <w:rsid w:val="00AA3671"/>
    <w:rsid w:val="00AC69BB"/>
    <w:rsid w:val="00AC77D1"/>
    <w:rsid w:val="00AD18E7"/>
    <w:rsid w:val="00B018F8"/>
    <w:rsid w:val="00B760D1"/>
    <w:rsid w:val="00B7686E"/>
    <w:rsid w:val="00B834DA"/>
    <w:rsid w:val="00B90B53"/>
    <w:rsid w:val="00B928CC"/>
    <w:rsid w:val="00BB4615"/>
    <w:rsid w:val="00BC59FD"/>
    <w:rsid w:val="00BE7D0C"/>
    <w:rsid w:val="00BF15CC"/>
    <w:rsid w:val="00C05CA1"/>
    <w:rsid w:val="00C54C25"/>
    <w:rsid w:val="00C70225"/>
    <w:rsid w:val="00CC40D3"/>
    <w:rsid w:val="00CD73EE"/>
    <w:rsid w:val="00CF4369"/>
    <w:rsid w:val="00D04134"/>
    <w:rsid w:val="00D1759B"/>
    <w:rsid w:val="00D23347"/>
    <w:rsid w:val="00D60D9E"/>
    <w:rsid w:val="00D95782"/>
    <w:rsid w:val="00DB7C61"/>
    <w:rsid w:val="00DF23A4"/>
    <w:rsid w:val="00E14C11"/>
    <w:rsid w:val="00E43CE2"/>
    <w:rsid w:val="00EB0385"/>
    <w:rsid w:val="00EB0C8B"/>
    <w:rsid w:val="00EB7E40"/>
    <w:rsid w:val="00EC0A96"/>
    <w:rsid w:val="00ED1584"/>
    <w:rsid w:val="00ED4EAD"/>
    <w:rsid w:val="00EE44F7"/>
    <w:rsid w:val="00F408AF"/>
    <w:rsid w:val="00F408C4"/>
    <w:rsid w:val="00F43DC0"/>
    <w:rsid w:val="00F56C4A"/>
    <w:rsid w:val="00F64645"/>
    <w:rsid w:val="00FE247C"/>
    <w:rsid w:val="00FE2ACC"/>
    <w:rsid w:val="00FF4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3C55F"/>
  <w15:docId w15:val="{26B229CC-2158-428D-9870-12D19344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9A4"/>
  </w:style>
  <w:style w:type="paragraph" w:styleId="Footer">
    <w:name w:val="footer"/>
    <w:basedOn w:val="Normal"/>
    <w:link w:val="FooterChar"/>
    <w:uiPriority w:val="99"/>
    <w:unhideWhenUsed/>
    <w:rsid w:val="005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9A4"/>
  </w:style>
  <w:style w:type="paragraph" w:styleId="BalloonText">
    <w:name w:val="Balloon Text"/>
    <w:basedOn w:val="Normal"/>
    <w:link w:val="BalloonTextChar"/>
    <w:uiPriority w:val="99"/>
    <w:semiHidden/>
    <w:unhideWhenUsed/>
    <w:rsid w:val="0055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A4"/>
    <w:rPr>
      <w:rFonts w:ascii="Tahoma" w:hAnsi="Tahoma" w:cs="Tahoma"/>
      <w:sz w:val="16"/>
      <w:szCs w:val="16"/>
    </w:rPr>
  </w:style>
  <w:style w:type="table" w:styleId="TableGrid">
    <w:name w:val="Table Grid"/>
    <w:basedOn w:val="TableNormal"/>
    <w:uiPriority w:val="59"/>
    <w:rsid w:val="0055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D24"/>
    <w:pPr>
      <w:ind w:left="720"/>
      <w:contextualSpacing/>
    </w:pPr>
  </w:style>
  <w:style w:type="paragraph" w:styleId="Subtitle">
    <w:name w:val="Subtitle"/>
    <w:basedOn w:val="Normal"/>
    <w:next w:val="Normal"/>
    <w:link w:val="SubtitleChar"/>
    <w:uiPriority w:val="11"/>
    <w:qFormat/>
    <w:rsid w:val="00791C7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91C7F"/>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6703">
      <w:bodyDiv w:val="1"/>
      <w:marLeft w:val="0"/>
      <w:marRight w:val="0"/>
      <w:marTop w:val="0"/>
      <w:marBottom w:val="0"/>
      <w:divBdr>
        <w:top w:val="none" w:sz="0" w:space="0" w:color="auto"/>
        <w:left w:val="none" w:sz="0" w:space="0" w:color="auto"/>
        <w:bottom w:val="none" w:sz="0" w:space="0" w:color="auto"/>
        <w:right w:val="none" w:sz="0" w:space="0" w:color="auto"/>
      </w:divBdr>
    </w:div>
    <w:div w:id="17330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4657E99E7E347A98DC8FD0DCBB482" ma:contentTypeVersion="13" ma:contentTypeDescription="Create a new document." ma:contentTypeScope="" ma:versionID="b51c97db42c20c7eac9355db1a9f236b">
  <xsd:schema xmlns:xsd="http://www.w3.org/2001/XMLSchema" xmlns:xs="http://www.w3.org/2001/XMLSchema" xmlns:p="http://schemas.microsoft.com/office/2006/metadata/properties" xmlns:ns3="f6fdea98-23d7-485f-bb23-9d0193f42756" xmlns:ns4="3de1bc36-2f06-455d-9ea2-86d19737f464" targetNamespace="http://schemas.microsoft.com/office/2006/metadata/properties" ma:root="true" ma:fieldsID="abeb227ce2e1f4e17f8643315f303811" ns3:_="" ns4:_="">
    <xsd:import namespace="f6fdea98-23d7-485f-bb23-9d0193f42756"/>
    <xsd:import namespace="3de1bc36-2f06-455d-9ea2-86d19737f46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ea98-23d7-485f-bb23-9d0193f42756"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1bc36-2f06-455d-9ea2-86d19737f4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D1FC1-5ABA-4507-9001-76A2C3066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5BC50-69B6-44C5-94C1-7C1E5173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ea98-23d7-485f-bb23-9d0193f42756"/>
    <ds:schemaRef ds:uri="3de1bc36-2f06-455d-9ea2-86d19737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F2B23-E853-44AD-A184-57BC2E978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Penny - Soundbridge Financial Services</cp:lastModifiedBy>
  <cp:revision>4</cp:revision>
  <cp:lastPrinted>2022-01-11T04:03:00Z</cp:lastPrinted>
  <dcterms:created xsi:type="dcterms:W3CDTF">2024-02-29T06:59:00Z</dcterms:created>
  <dcterms:modified xsi:type="dcterms:W3CDTF">2024-02-29T07:02:00Z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0x010100C3B4657E99E7E347A98DC8FD0DCBB482</vt:lpwstr>
  </property>
</Properties>
</file>